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Spectral" w:cs="Spectral" w:eastAsia="Spectral" w:hAnsi="Spectr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Garamond" w:cs="Garamond" w:eastAsia="Garamond" w:hAnsi="Garamond"/>
          <w:sz w:val="28"/>
          <w:szCs w:val="28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highlight w:val="white"/>
          <w:rtl w:val="0"/>
        </w:rPr>
        <w:t xml:space="preserve">Styrelsemöte för Hundköpings Hundungdom den 4 oktober 2020 i Hundköping BKs klubbstuga kl. 18-20.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Närvarande: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Anna Andersson, ordförande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Jenny Eriksson, sekreterare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Aisha Matoub, kassör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Lotta Larsson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Max Jones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Anmält förhinder: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Rebecka Grönkvist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Ej närvarande: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0" w:right="90" w:firstLine="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Simon Jansson</w:t>
      </w:r>
    </w:p>
    <w:p w:rsidR="00000000" w:rsidDel="00000000" w:rsidP="00000000" w:rsidRDefault="00000000" w:rsidRPr="00000000" w14:paraId="00000011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1 Mötets öppnande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Ordförande Anna hälsar alla välkomna och förklarar mötet öppnat. </w:t>
      </w:r>
    </w:p>
    <w:p w:rsidR="00000000" w:rsidDel="00000000" w:rsidP="00000000" w:rsidRDefault="00000000" w:rsidRPr="00000000" w14:paraId="00000014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2 Val av personer att justera protokollet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Styrelsen beslutade att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välja Lotta att justera protokollet.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3 Godkännande av dagordning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Styrelsen beslutade att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godkänna dagordningen eller välja att godkänna dagordningen med tillägg av diskussion om vinterträning under Övriga frågor.</w:t>
      </w:r>
    </w:p>
    <w:p w:rsidR="00000000" w:rsidDel="00000000" w:rsidP="00000000" w:rsidRDefault="00000000" w:rsidRPr="00000000" w14:paraId="00000019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4 Genomgång av föregående mötesprotokoll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Sekreterare Jenny gick igenom föregående protokoll.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Styrelsen beslutade att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godkänna protokollet och lägga till handlingarna.</w:t>
      </w:r>
    </w:p>
    <w:p w:rsidR="00000000" w:rsidDel="00000000" w:rsidP="00000000" w:rsidRDefault="00000000" w:rsidRPr="00000000" w14:paraId="0000001B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5 Inkomna skrivelser </w:t>
      </w:r>
    </w:p>
    <w:p w:rsidR="00000000" w:rsidDel="00000000" w:rsidP="00000000" w:rsidRDefault="00000000" w:rsidRPr="00000000" w14:paraId="0000001C">
      <w:pPr>
        <w:widowControl w:val="0"/>
        <w:spacing w:after="40" w:before="240"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Från Sveriges Hundungdoms kansli har det kommit en inbjudan till domarutbildning i handling. Frågan gick laget runt om vi har någon vill gå eller om vi vet någon som skulle vilja gå. Aisha får i uppdrag att till nästa möte tillfråga de namnförslag vi har.</w:t>
      </w:r>
    </w:p>
    <w:p w:rsidR="00000000" w:rsidDel="00000000" w:rsidP="00000000" w:rsidRDefault="00000000" w:rsidRPr="00000000" w14:paraId="0000001D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6 Utgående skrivelser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Inga utgående skrivelser.</w:t>
      </w:r>
    </w:p>
    <w:p w:rsidR="00000000" w:rsidDel="00000000" w:rsidP="00000000" w:rsidRDefault="00000000" w:rsidRPr="00000000" w14:paraId="00000020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7 Rapportering</w:t>
      </w:r>
    </w:p>
    <w:p w:rsidR="00000000" w:rsidDel="00000000" w:rsidP="00000000" w:rsidRDefault="00000000" w:rsidRPr="00000000" w14:paraId="00000021">
      <w:pPr>
        <w:widowControl w:val="0"/>
        <w:spacing w:after="40" w:before="240"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Ordförande Anna rapporterade från styrelseutbildningen som hon och sekreteraren har deltagit på. Minnesanteckningar från utbildningen finns på driven för alla att ta del av.</w:t>
      </w:r>
    </w:p>
    <w:p w:rsidR="00000000" w:rsidDel="00000000" w:rsidP="00000000" w:rsidRDefault="00000000" w:rsidRPr="00000000" w14:paraId="00000022">
      <w:pPr>
        <w:widowControl w:val="0"/>
        <w:spacing w:after="40" w:before="240"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Rebecka har lämnat en rapport via mejl från instruktörsmötet och planeringen inför höstlovsaktiviteten. Styrelsen tackar för en utmärkt rapport!</w:t>
      </w:r>
    </w:p>
    <w:p w:rsidR="00000000" w:rsidDel="00000000" w:rsidP="00000000" w:rsidRDefault="00000000" w:rsidRPr="00000000" w14:paraId="00000023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8 Ekonomi</w:t>
      </w:r>
    </w:p>
    <w:p w:rsidR="00000000" w:rsidDel="00000000" w:rsidP="00000000" w:rsidRDefault="00000000" w:rsidRPr="00000000" w14:paraId="00000024">
      <w:pPr>
        <w:widowControl w:val="0"/>
        <w:spacing w:after="40" w:before="240"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Kassören Aisha redogjorde för klubbens ekonomiska läge. Klubbens ekonomi är fortsatt god, vi har fått ett utbildningsbidrag från Sveriges Hundungdom och ett från Hundköpings kommun till den kommande höstlovsaktiviteten. </w:t>
      </w:r>
    </w:p>
    <w:p w:rsidR="00000000" w:rsidDel="00000000" w:rsidP="00000000" w:rsidRDefault="00000000" w:rsidRPr="00000000" w14:paraId="00000025">
      <w:pPr>
        <w:widowControl w:val="0"/>
        <w:spacing w:after="40" w:before="240"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Alla får i uppdrag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till nästa möte att fundera över om vi kan göra något för våra medlemmar eftersom vi har så god ekonomi just nu.</w:t>
      </w:r>
    </w:p>
    <w:p w:rsidR="00000000" w:rsidDel="00000000" w:rsidP="00000000" w:rsidRDefault="00000000" w:rsidRPr="00000000" w14:paraId="00000026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9 Övriga frågor 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Styrelsen diskuterade olika alternativ för vinterträningen. Till nästa möte tar Max fram underlag för de olika alternativen, så att vi kan ta beslut. </w:t>
      </w:r>
    </w:p>
    <w:p w:rsidR="00000000" w:rsidDel="00000000" w:rsidP="00000000" w:rsidRDefault="00000000" w:rsidRPr="00000000" w14:paraId="00000028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10 Nästa styrelsemöte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Styrelsen beslutade att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ha nästa styrelsemöte 11 november 2020 kl. 18.30 hemma hos Aisha.</w:t>
      </w:r>
    </w:p>
    <w:p w:rsidR="00000000" w:rsidDel="00000000" w:rsidP="00000000" w:rsidRDefault="00000000" w:rsidRPr="00000000" w14:paraId="0000002A">
      <w:pPr>
        <w:widowControl w:val="0"/>
        <w:spacing w:after="40" w:before="240" w:line="240" w:lineRule="auto"/>
        <w:rPr>
          <w:rFonts w:ascii="Garamond" w:cs="Garamond" w:eastAsia="Garamond" w:hAnsi="Garamon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highlight w:val="white"/>
          <w:rtl w:val="0"/>
        </w:rPr>
        <w:t xml:space="preserve">§ 11 Mötets avslutande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Ordförande Anna tackar alla närvarande för ett bra möte och förklarar mötet avslutat.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Garamond" w:cs="Garamond" w:eastAsia="Garamond" w:hAnsi="Garamond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Hundköping 2020-10-10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2977"/>
          <w:tab w:val="left" w:pos="4678"/>
          <w:tab w:val="left" w:pos="7797"/>
        </w:tabs>
        <w:spacing w:after="200" w:line="276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36">
      <w:pPr>
        <w:widowControl w:val="0"/>
        <w:tabs>
          <w:tab w:val="left" w:pos="2977"/>
          <w:tab w:val="left" w:pos="4678"/>
          <w:tab w:val="left" w:pos="7797"/>
        </w:tabs>
        <w:spacing w:after="200" w:line="276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Ordförande</w:t>
        <w:tab/>
        <w:tab/>
        <w:t xml:space="preserve"> Sekreterare</w:t>
      </w:r>
    </w:p>
    <w:p w:rsidR="00000000" w:rsidDel="00000000" w:rsidP="00000000" w:rsidRDefault="00000000" w:rsidRPr="00000000" w14:paraId="00000037">
      <w:pPr>
        <w:widowControl w:val="0"/>
        <w:tabs>
          <w:tab w:val="left" w:pos="2977"/>
          <w:tab w:val="left" w:pos="4678"/>
          <w:tab w:val="left" w:pos="7797"/>
        </w:tabs>
        <w:spacing w:after="200" w:line="276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2977"/>
          <w:tab w:val="left" w:pos="4678"/>
          <w:tab w:val="left" w:pos="7797"/>
        </w:tabs>
        <w:spacing w:after="200" w:line="276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39">
      <w:pPr>
        <w:widowControl w:val="0"/>
        <w:tabs>
          <w:tab w:val="left" w:pos="2977"/>
          <w:tab w:val="left" w:pos="4678"/>
          <w:tab w:val="left" w:pos="7797"/>
        </w:tabs>
        <w:spacing w:after="200" w:line="276" w:lineRule="auto"/>
        <w:rPr>
          <w:rFonts w:ascii="Garamond" w:cs="Garamond" w:eastAsia="Garamond" w:hAnsi="Garamond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Justerare</w:t>
        <w:tab/>
        <w:tab/>
        <w:t xml:space="preserve">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Oswald" w:cs="Oswald" w:eastAsia="Oswald" w:hAnsi="Oswald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rFonts w:ascii="Oswald" w:cs="Oswald" w:eastAsia="Oswald" w:hAnsi="Oswald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001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rPr>
        <w:rFonts w:ascii="Garamond" w:cs="Garamond" w:eastAsia="Garamond" w:hAnsi="Garamond"/>
        <w:b w:val="1"/>
        <w:sz w:val="60"/>
        <w:szCs w:val="60"/>
      </w:rPr>
    </w:pPr>
    <w:r w:rsidDel="00000000" w:rsidR="00000000" w:rsidRPr="00000000">
      <w:rPr>
        <w:rFonts w:ascii="Oswald" w:cs="Oswald" w:eastAsia="Oswald" w:hAnsi="Oswald"/>
        <w:sz w:val="52"/>
        <w:szCs w:val="52"/>
        <w:rtl w:val="0"/>
      </w:rPr>
      <w:t xml:space="preserve">       </w:t>
    </w:r>
    <w:r w:rsidDel="00000000" w:rsidR="00000000" w:rsidRPr="00000000">
      <w:rPr>
        <w:rFonts w:ascii="Garamond" w:cs="Garamond" w:eastAsia="Garamond" w:hAnsi="Garamond"/>
        <w:b w:val="1"/>
        <w:sz w:val="60"/>
        <w:szCs w:val="60"/>
        <w:rtl w:val="0"/>
      </w:rPr>
      <w:t xml:space="preserve">Protokoll styrelsemöte</w:t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l7xTgrMSBOncLNnfo6/zHUmmg==">AMUW2mVFfzWRUsp9nUZ7tC3x+C/jgSlUKr2cF7eVacE1kivlPJuR82hB6wVpLWrOvDsN5S63huANTE0P2QT6moY2qXT/0UWuF4o0XjHsGIAEltLLtpyt1e4=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